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5" w:rsidRPr="00347E27" w:rsidRDefault="00103E35">
      <w:pPr>
        <w:rPr>
          <w:rFonts w:ascii="Times New Roman" w:hAnsi="Times New Roman" w:cs="Times New Roman"/>
          <w:sz w:val="28"/>
          <w:szCs w:val="28"/>
        </w:rPr>
      </w:pPr>
    </w:p>
    <w:p w:rsidR="00D750EC" w:rsidRPr="00347E27" w:rsidRDefault="00D750EC" w:rsidP="00D750EC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7E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7E27">
        <w:rPr>
          <w:rFonts w:ascii="Times New Roman" w:hAnsi="Times New Roman" w:cs="Times New Roman"/>
          <w:sz w:val="28"/>
          <w:szCs w:val="28"/>
        </w:rPr>
        <w:t xml:space="preserve">          Утверждаю</w:t>
      </w:r>
    </w:p>
    <w:p w:rsidR="00D750EC" w:rsidRPr="00347E27" w:rsidRDefault="00D750EC" w:rsidP="00D750EC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МБОУ Вербовологовской СШ № 6</w:t>
      </w:r>
    </w:p>
    <w:p w:rsidR="00D750EC" w:rsidRPr="00347E27" w:rsidRDefault="00D750EC" w:rsidP="00D750EC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7E27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E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47E27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347E27"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D750EC" w:rsidRPr="00347E27" w:rsidRDefault="00D750EC" w:rsidP="00D750EC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7E27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E27">
        <w:rPr>
          <w:rFonts w:ascii="Times New Roman" w:hAnsi="Times New Roman" w:cs="Times New Roman"/>
          <w:sz w:val="28"/>
          <w:szCs w:val="28"/>
        </w:rPr>
        <w:t xml:space="preserve">    Приказ № 16 от</w:t>
      </w:r>
      <w:r w:rsidR="00B11880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01.02.2022</w:t>
      </w:r>
    </w:p>
    <w:p w:rsidR="00D750EC" w:rsidRPr="00347E27" w:rsidRDefault="00D750EC" w:rsidP="00D750EC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Положение </w:t>
      </w:r>
    </w:p>
    <w:p w:rsidR="00D750EC" w:rsidRPr="00347E27" w:rsidRDefault="00D750EC" w:rsidP="00D750EC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121" w:rsidRPr="00347E27">
        <w:rPr>
          <w:rFonts w:ascii="Times New Roman" w:hAnsi="Times New Roman" w:cs="Times New Roman"/>
          <w:b/>
          <w:sz w:val="28"/>
          <w:szCs w:val="28"/>
        </w:rPr>
        <w:t xml:space="preserve">                                о </w:t>
      </w:r>
      <w:r w:rsidRPr="00347E27">
        <w:rPr>
          <w:rFonts w:ascii="Times New Roman" w:hAnsi="Times New Roman" w:cs="Times New Roman"/>
          <w:b/>
          <w:sz w:val="28"/>
          <w:szCs w:val="28"/>
        </w:rPr>
        <w:t xml:space="preserve"> наставничестве и молодых педагогах</w:t>
      </w:r>
    </w:p>
    <w:p w:rsidR="00D750EC" w:rsidRPr="00347E27" w:rsidRDefault="00D750EC" w:rsidP="00D750EC">
      <w:pPr>
        <w:rPr>
          <w:rFonts w:ascii="Times New Roman" w:hAnsi="Times New Roman" w:cs="Times New Roman"/>
          <w:sz w:val="28"/>
          <w:szCs w:val="28"/>
        </w:rPr>
      </w:pPr>
    </w:p>
    <w:p w:rsidR="00D750EC" w:rsidRPr="00347E27" w:rsidRDefault="00671121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50EC" w:rsidRPr="00347E27" w:rsidRDefault="00671121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Школьное наставничество- разновидность индивидуальной работы с молодыми специалистами.                                                                                                                               Наставни</w:t>
      </w:r>
      <w:proofErr w:type="gramStart"/>
      <w:r w:rsidRPr="00347E2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47E27">
        <w:rPr>
          <w:rFonts w:ascii="Times New Roman" w:hAnsi="Times New Roman" w:cs="Times New Roman"/>
          <w:sz w:val="28"/>
          <w:szCs w:val="28"/>
        </w:rPr>
        <w:t xml:space="preserve"> опытный педагог, обладающий высокими профессиональными и нравственными качествами, знаниями в области методики преподавания и воспитания.   Молодой педагог- начинающий педагог, овладевший знаниями основ педагогики по </w:t>
      </w:r>
      <w:proofErr w:type="spellStart"/>
      <w:r w:rsidRPr="00347E27">
        <w:rPr>
          <w:rFonts w:ascii="Times New Roman" w:hAnsi="Times New Roman" w:cs="Times New Roman"/>
          <w:sz w:val="28"/>
          <w:szCs w:val="28"/>
        </w:rPr>
        <w:t>праграмме</w:t>
      </w:r>
      <w:proofErr w:type="spellEnd"/>
      <w:r w:rsidRPr="00347E27">
        <w:rPr>
          <w:rFonts w:ascii="Times New Roman" w:hAnsi="Times New Roman" w:cs="Times New Roman"/>
          <w:sz w:val="28"/>
          <w:szCs w:val="28"/>
        </w:rPr>
        <w:t xml:space="preserve"> вуза, проявивший желание и склонность к дальнейшему совершенствованию своих навыков и умений. Он повышает свою квалификацию под</w:t>
      </w:r>
      <w:r w:rsidR="00991B4D" w:rsidRPr="00347E27">
        <w:rPr>
          <w:rFonts w:ascii="Times New Roman" w:hAnsi="Times New Roman" w:cs="Times New Roman"/>
          <w:sz w:val="28"/>
          <w:szCs w:val="28"/>
        </w:rPr>
        <w:t xml:space="preserve"> непосредственным руководством наставника по согласованному плану профессионального становления</w:t>
      </w:r>
      <w:proofErr w:type="gramStart"/>
      <w:r w:rsidR="00991B4D" w:rsidRPr="00347E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1B4D" w:rsidRPr="00347E27">
        <w:rPr>
          <w:rFonts w:ascii="Times New Roman" w:hAnsi="Times New Roman" w:cs="Times New Roman"/>
          <w:sz w:val="28"/>
          <w:szCs w:val="28"/>
        </w:rPr>
        <w:t xml:space="preserve">  Наставническая  деятельность предусматривает систематическую индивидуальную работу  опытного педагога по развитию у  молодого специалиста необходимых  профессиональных компетенций.</w:t>
      </w:r>
    </w:p>
    <w:p w:rsidR="00991B4D" w:rsidRPr="00347E27" w:rsidRDefault="00991B4D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 xml:space="preserve">  Цели и задачи наставничества. </w:t>
      </w:r>
    </w:p>
    <w:p w:rsidR="00991B4D" w:rsidRPr="00347E27" w:rsidRDefault="00991B4D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Целью школьного наставничества в ОО является оказание помощи молодым  </w:t>
      </w:r>
      <w:proofErr w:type="spellStart"/>
      <w:r w:rsidRPr="00347E27">
        <w:rPr>
          <w:rFonts w:ascii="Times New Roman" w:hAnsi="Times New Roman" w:cs="Times New Roman"/>
          <w:sz w:val="28"/>
          <w:szCs w:val="28"/>
        </w:rPr>
        <w:t>учителямв</w:t>
      </w:r>
      <w:proofErr w:type="spellEnd"/>
      <w:r w:rsidRPr="00347E27">
        <w:rPr>
          <w:rFonts w:ascii="Times New Roman" w:hAnsi="Times New Roman" w:cs="Times New Roman"/>
          <w:sz w:val="28"/>
          <w:szCs w:val="28"/>
        </w:rPr>
        <w:t xml:space="preserve"> их профессиональной адаптации и </w:t>
      </w:r>
      <w:proofErr w:type="spellStart"/>
      <w:r w:rsidRPr="00347E27">
        <w:rPr>
          <w:rFonts w:ascii="Times New Roman" w:hAnsi="Times New Roman" w:cs="Times New Roman"/>
          <w:sz w:val="28"/>
          <w:szCs w:val="28"/>
        </w:rPr>
        <w:t>профессионльном</w:t>
      </w:r>
      <w:proofErr w:type="spellEnd"/>
      <w:r w:rsidRPr="00347E27">
        <w:rPr>
          <w:rFonts w:ascii="Times New Roman" w:hAnsi="Times New Roman" w:cs="Times New Roman"/>
          <w:sz w:val="28"/>
          <w:szCs w:val="28"/>
        </w:rPr>
        <w:t xml:space="preserve"> становлении.</w:t>
      </w:r>
    </w:p>
    <w:p w:rsidR="00991B4D" w:rsidRPr="00347E27" w:rsidRDefault="00347E27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Основными задачами являются:</w:t>
      </w:r>
    </w:p>
    <w:p w:rsidR="00991B4D" w:rsidRPr="00347E27" w:rsidRDefault="00991B4D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-привитие молодым специалистам интереса к педагогической деятельности и закрепление педагогов в у</w:t>
      </w:r>
      <w:r w:rsidR="00347E27" w:rsidRPr="00347E27">
        <w:rPr>
          <w:rFonts w:ascii="Times New Roman" w:hAnsi="Times New Roman" w:cs="Times New Roman"/>
          <w:sz w:val="28"/>
          <w:szCs w:val="28"/>
        </w:rPr>
        <w:t>чреждении образования;</w:t>
      </w:r>
    </w:p>
    <w:p w:rsidR="00347E27" w:rsidRPr="00347E27" w:rsidRDefault="00347E27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-ускорение процесса профессиональной адаптации педагога и развитие способности самостоятельно и качественно выполнять возложенные обязанности;</w:t>
      </w:r>
    </w:p>
    <w:p w:rsidR="00347E27" w:rsidRPr="00347E27" w:rsidRDefault="00347E27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lastRenderedPageBreak/>
        <w:t>-адаптация к корпоративной культуре, усвоение лучших традиций коллектива ОО и правил поведения</w:t>
      </w:r>
      <w:proofErr w:type="gramStart"/>
      <w:r w:rsidRPr="00347E2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47E27" w:rsidRPr="00347E27" w:rsidRDefault="00347E27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- сознательного и творческого отношения к выполнению обязанностей</w:t>
      </w:r>
    </w:p>
    <w:p w:rsidR="00347E27" w:rsidRPr="00347E27" w:rsidRDefault="00347E27" w:rsidP="00103E35">
      <w:pPr>
        <w:rPr>
          <w:rFonts w:ascii="Times New Roman" w:hAnsi="Times New Roman" w:cs="Times New Roman"/>
          <w:sz w:val="28"/>
          <w:szCs w:val="28"/>
        </w:rPr>
      </w:pPr>
    </w:p>
    <w:p w:rsidR="00D750EC" w:rsidRPr="00347E27" w:rsidRDefault="00347E27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наставничества.</w:t>
      </w:r>
    </w:p>
    <w:p w:rsidR="00D750EC" w:rsidRPr="00347E27" w:rsidRDefault="00D750EC" w:rsidP="00103E35">
      <w:pPr>
        <w:rPr>
          <w:rFonts w:ascii="Times New Roman" w:hAnsi="Times New Roman" w:cs="Times New Roman"/>
          <w:sz w:val="28"/>
          <w:szCs w:val="28"/>
        </w:rPr>
      </w:pP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Наставничество организуется на основании приказа руководителя учреждения образования.</w:t>
      </w:r>
    </w:p>
    <w:p w:rsidR="00103E35" w:rsidRPr="00347E27" w:rsidRDefault="00876C20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</w:t>
      </w:r>
      <w:r w:rsidR="00103E35" w:rsidRPr="00347E27">
        <w:rPr>
          <w:rFonts w:ascii="Times New Roman" w:hAnsi="Times New Roman" w:cs="Times New Roman"/>
          <w:sz w:val="28"/>
          <w:szCs w:val="28"/>
        </w:rPr>
        <w:t>Руководство деятельностью наставников осуществляют заместитель директора по методической работе и руководители предметных методических объединений, в которых организуется наставничество.</w:t>
      </w:r>
    </w:p>
    <w:p w:rsidR="00103E35" w:rsidRPr="00347E27" w:rsidRDefault="00876C20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</w:t>
      </w:r>
      <w:r w:rsidR="00103E35" w:rsidRPr="00347E27">
        <w:rPr>
          <w:rFonts w:ascii="Times New Roman" w:hAnsi="Times New Roman" w:cs="Times New Roman"/>
          <w:sz w:val="28"/>
          <w:szCs w:val="28"/>
        </w:rPr>
        <w:t>Наставничество устанавливается над следующими категориями сотрудников учреждения образования:</w:t>
      </w:r>
    </w:p>
    <w:p w:rsidR="00103E35" w:rsidRPr="00347E27" w:rsidRDefault="00103E35" w:rsidP="00876C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впервые принятыми педагогами, не имеющими трудового стажа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педагогической деятельности в учреждениях образования;</w:t>
      </w:r>
    </w:p>
    <w:p w:rsidR="00103E35" w:rsidRPr="00347E27" w:rsidRDefault="00103E35" w:rsidP="00876C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выпускниками очных высших и средних специальных учебных заведений, прибывшими в учреждениях образования по распределению;</w:t>
      </w:r>
    </w:p>
    <w:p w:rsidR="00103E35" w:rsidRPr="00347E27" w:rsidRDefault="00876C20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</w:t>
      </w:r>
      <w:r w:rsidR="00103E35" w:rsidRPr="00347E27">
        <w:rPr>
          <w:rFonts w:ascii="Times New Roman" w:hAnsi="Times New Roman" w:cs="Times New Roman"/>
          <w:sz w:val="28"/>
          <w:szCs w:val="28"/>
        </w:rPr>
        <w:t>К молодым педагогам прикрепляется наставник из наиболее опытных, авторитетных педагогов образовательного учреждения, обладающий высокими профессиональными</w:t>
      </w:r>
      <w:r w:rsidR="00103E35" w:rsidRPr="00347E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и</w:t>
      </w:r>
      <w:r w:rsidR="00103E35"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нравственными</w:t>
      </w:r>
      <w:r w:rsidR="00103E35"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качествами,</w:t>
      </w:r>
      <w:r w:rsidR="00103E35" w:rsidRPr="00347E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знаниями</w:t>
      </w:r>
      <w:r w:rsidR="00103E35" w:rsidRPr="00347E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в</w:t>
      </w:r>
      <w:r w:rsidR="00103E35"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области</w:t>
      </w:r>
      <w:r w:rsidR="00103E35" w:rsidRPr="00347E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преподавания,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воспитания,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педагогики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психологии.</w:t>
      </w:r>
    </w:p>
    <w:p w:rsidR="00103E35" w:rsidRPr="00347E27" w:rsidRDefault="00876C20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  </w:t>
      </w:r>
      <w:r w:rsidR="00103E35" w:rsidRPr="00347E27">
        <w:rPr>
          <w:rFonts w:ascii="Times New Roman" w:hAnsi="Times New Roman" w:cs="Times New Roman"/>
          <w:sz w:val="28"/>
          <w:szCs w:val="28"/>
        </w:rPr>
        <w:t>Кандидатура наставника рассматривается на заседании методического совета</w:t>
      </w:r>
      <w:r w:rsidR="00103E35"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E35" w:rsidRPr="00347E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учреждения,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согласовывается</w:t>
      </w:r>
      <w:r w:rsidR="00103E35" w:rsidRPr="00347E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с</w:t>
      </w:r>
      <w:r w:rsidR="00103E35" w:rsidRPr="00347E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>заместителем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директора по учебно-методической работе и назначается приказом руководителя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103E35"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="00103E35" w:rsidRPr="00347E27">
        <w:rPr>
          <w:rFonts w:ascii="Times New Roman" w:hAnsi="Times New Roman" w:cs="Times New Roman"/>
          <w:spacing w:val="-2"/>
          <w:sz w:val="28"/>
          <w:szCs w:val="28"/>
        </w:rPr>
        <w:t>учреждения.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Наставничество устанавливается над впервые принятыми молодыми специалистами, не имеющими трудового стажа педагогической деятельности в образовательных учреждениях или имеющими стаж деятельности менее 3-х лет.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  Наставником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может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являться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опытный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преподаватель,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имеющий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первую или высшую квалификационную категорию.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lastRenderedPageBreak/>
        <w:t xml:space="preserve">  График совместной работы наставника и молодого педагога определяется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в индивидуальном порядке.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Формы</w:t>
      </w:r>
      <w:r w:rsidRPr="0034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работы</w:t>
      </w:r>
      <w:r w:rsidRPr="00347E27">
        <w:rPr>
          <w:rFonts w:ascii="Times New Roman" w:hAnsi="Times New Roman" w:cs="Times New Roman"/>
          <w:b/>
          <w:sz w:val="28"/>
          <w:szCs w:val="28"/>
        </w:rPr>
        <w:tab/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10"/>
          <w:sz w:val="28"/>
          <w:szCs w:val="28"/>
        </w:rPr>
        <w:t>и</w:t>
      </w:r>
      <w:r w:rsidRPr="0034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педагога: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консультирование, </w:t>
      </w:r>
      <w:proofErr w:type="spellStart"/>
      <w:r w:rsidRPr="00347E27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347E27">
        <w:rPr>
          <w:rFonts w:ascii="Times New Roman" w:hAnsi="Times New Roman" w:cs="Times New Roman"/>
          <w:sz w:val="28"/>
          <w:szCs w:val="28"/>
        </w:rPr>
        <w:t xml:space="preserve"> уроков, анализ    деятельности, мастер-классы и др.</w:t>
      </w:r>
    </w:p>
    <w:p w:rsidR="00876C20" w:rsidRPr="00347E27" w:rsidRDefault="00876C20" w:rsidP="00103E35">
      <w:pPr>
        <w:rPr>
          <w:rFonts w:ascii="Times New Roman" w:hAnsi="Times New Roman" w:cs="Times New Roman"/>
          <w:sz w:val="28"/>
          <w:szCs w:val="28"/>
        </w:rPr>
      </w:pPr>
    </w:p>
    <w:p w:rsidR="00103E35" w:rsidRPr="00347E27" w:rsidRDefault="00103E35" w:rsidP="00876C20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Замена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производится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приказом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директора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в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случаях:</w:t>
      </w:r>
    </w:p>
    <w:p w:rsidR="00103E35" w:rsidRPr="00347E27" w:rsidRDefault="00103E35" w:rsidP="00876C20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увольнения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наставника;</w:t>
      </w:r>
    </w:p>
    <w:p w:rsidR="00103E35" w:rsidRPr="00347E27" w:rsidRDefault="00103E35" w:rsidP="00876C2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перевода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другую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работу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специалиста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или</w:t>
      </w:r>
      <w:r w:rsidRPr="00347E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наставника;</w:t>
      </w:r>
    </w:p>
    <w:p w:rsidR="00103E35" w:rsidRPr="00347E27" w:rsidRDefault="00103E35" w:rsidP="00876C2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347E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несовместимости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специалиста;</w:t>
      </w:r>
    </w:p>
    <w:p w:rsidR="00103E35" w:rsidRPr="00347E27" w:rsidRDefault="00103E35" w:rsidP="00876C20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 Показателями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эффективности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sz w:val="28"/>
          <w:szCs w:val="28"/>
        </w:rPr>
        <w:tab/>
      </w:r>
    </w:p>
    <w:p w:rsidR="00103E35" w:rsidRPr="00347E27" w:rsidRDefault="00103E35" w:rsidP="00876C20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является </w:t>
      </w:r>
      <w:r w:rsidRPr="00347E27">
        <w:rPr>
          <w:rFonts w:ascii="Times New Roman" w:hAnsi="Times New Roman" w:cs="Times New Roman"/>
          <w:sz w:val="28"/>
          <w:szCs w:val="28"/>
        </w:rPr>
        <w:t>выполнение цели и задач молодым педагогом в период наставничества.</w:t>
      </w:r>
    </w:p>
    <w:p w:rsidR="00103E35" w:rsidRPr="00347E27" w:rsidRDefault="00103E35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347E2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педагога: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ознакомить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педагога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деятельностью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вводить</w:t>
      </w:r>
      <w:r w:rsidRPr="00347E2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в</w:t>
      </w:r>
      <w:r w:rsidRPr="00347E2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должность</w:t>
      </w:r>
      <w:r w:rsidRPr="00347E2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(знакомить</w:t>
      </w:r>
      <w:r w:rsidRPr="00347E2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</w:t>
      </w:r>
      <w:r w:rsidRPr="00347E2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основными</w:t>
      </w:r>
      <w:r w:rsidRPr="00347E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обязанностями,</w:t>
      </w:r>
      <w:r w:rsidRPr="00347E2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предъявляемыми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преподавателю,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правилами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внутреннего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трудового распорядка,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охраны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труда);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оказывать помощь в составлении календарно-тематического плана, разработке рабочих программ, в подборе материала для систематического повторения, практических и лабораторных работ, контрольно- оценочных средств и т.п.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проводить обучение конструированию учебных занятий и внеклассных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мероприятий;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>выявлять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устранять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затруднения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учебных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занятий;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посещать</w:t>
      </w:r>
      <w:r w:rsidRPr="00347E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уроки</w:t>
      </w:r>
      <w:r w:rsidRPr="00347E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специалиста</w:t>
      </w:r>
      <w:r w:rsidRPr="00347E2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</w:t>
      </w:r>
      <w:r w:rsidRPr="00347E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последующим</w:t>
      </w:r>
      <w:r w:rsidRPr="00347E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тщательным</w:t>
      </w:r>
      <w:r w:rsidRPr="00347E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анализом;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контролировать</w:t>
      </w:r>
      <w:r w:rsidRPr="00347E2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направлять</w:t>
      </w:r>
      <w:r w:rsidRPr="00347E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работу</w:t>
      </w:r>
      <w:r w:rsidRPr="00347E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педагога</w:t>
      </w:r>
      <w:r w:rsidRPr="00347E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</w:t>
      </w:r>
      <w:r w:rsidRPr="00347E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самообразованию;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</w:t>
      </w:r>
      <w:r w:rsidRPr="00347E2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его поощрении или применении мер воспитательного и дисциплинарного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воздействия;</w:t>
      </w:r>
    </w:p>
    <w:p w:rsidR="00103E35" w:rsidRPr="00347E27" w:rsidRDefault="00103E35" w:rsidP="00876C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подводить итоги профессиональной адаптации молодого педагога, ежегодно составлять отчет по итогам наставничества с заключением о результатах прохождения адаптации, с предложениями по дальнейшей работе молодого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специалиста;</w:t>
      </w:r>
    </w:p>
    <w:p w:rsidR="00103E35" w:rsidRPr="00347E27" w:rsidRDefault="00103E35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Права</w:t>
      </w:r>
      <w:r w:rsidRPr="00347E2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наставника:</w:t>
      </w:r>
    </w:p>
    <w:p w:rsidR="00103E35" w:rsidRPr="00347E27" w:rsidRDefault="00103E35" w:rsidP="00876C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требовать</w:t>
      </w:r>
      <w:r w:rsidRPr="00347E27"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отчет</w:t>
      </w:r>
      <w:r w:rsidRPr="00347E27">
        <w:rPr>
          <w:rFonts w:ascii="Times New Roman" w:hAnsi="Times New Roman" w:cs="Times New Roman"/>
          <w:spacing w:val="49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о</w:t>
      </w:r>
      <w:r w:rsidRPr="00347E27">
        <w:rPr>
          <w:rFonts w:ascii="Times New Roman" w:hAnsi="Times New Roman" w:cs="Times New Roman"/>
          <w:spacing w:val="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педагогической</w:t>
      </w:r>
      <w:r w:rsidRPr="00347E27">
        <w:rPr>
          <w:rFonts w:ascii="Times New Roman" w:hAnsi="Times New Roman" w:cs="Times New Roman"/>
          <w:spacing w:val="49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деятельности</w:t>
      </w:r>
      <w:r w:rsidRPr="00347E27">
        <w:rPr>
          <w:rFonts w:ascii="Times New Roman" w:hAnsi="Times New Roman" w:cs="Times New Roman"/>
          <w:spacing w:val="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молодых</w:t>
      </w:r>
      <w:r w:rsidRPr="00347E27">
        <w:rPr>
          <w:rFonts w:ascii="Times New Roman" w:hAnsi="Times New Roman" w:cs="Times New Roman"/>
          <w:spacing w:val="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специалистов;</w:t>
      </w:r>
    </w:p>
    <w:p w:rsidR="00103E35" w:rsidRPr="00347E27" w:rsidRDefault="00103E35" w:rsidP="00876C2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подключать к обучению молодого специалиста других педагогических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работников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образования.</w:t>
      </w:r>
    </w:p>
    <w:p w:rsidR="00103E35" w:rsidRPr="00347E27" w:rsidRDefault="00103E35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347E2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педагога:</w:t>
      </w:r>
    </w:p>
    <w:p w:rsidR="00876C20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>знать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нормативные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правовые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документы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образования;  </w:t>
      </w:r>
    </w:p>
    <w:p w:rsidR="00876C20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постоянно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работать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над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повышением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47E2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 xml:space="preserve">компетентности, </w:t>
      </w:r>
      <w:proofErr w:type="gramStart"/>
      <w:r w:rsidRPr="00347E27">
        <w:rPr>
          <w:rFonts w:ascii="Times New Roman" w:hAnsi="Times New Roman" w:cs="Times New Roman"/>
          <w:sz w:val="28"/>
          <w:szCs w:val="28"/>
        </w:rPr>
        <w:t>-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347E27">
        <w:rPr>
          <w:rFonts w:ascii="Times New Roman" w:hAnsi="Times New Roman" w:cs="Times New Roman"/>
          <w:spacing w:val="-2"/>
          <w:sz w:val="28"/>
          <w:szCs w:val="28"/>
        </w:rPr>
        <w:t>владевать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практическими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навыками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занимаемой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должности;   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>совершенствовать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>свой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общеобразовательный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культурный</w:t>
      </w:r>
      <w:r w:rsidRPr="00347E27">
        <w:rPr>
          <w:rFonts w:ascii="Times New Roman" w:hAnsi="Times New Roman" w:cs="Times New Roman"/>
          <w:sz w:val="28"/>
          <w:szCs w:val="28"/>
        </w:rPr>
        <w:tab/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уровень;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учиться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у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наставника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эффективным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методам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формам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работы;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выполнять</w:t>
      </w:r>
      <w:r w:rsidRPr="00347E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план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становления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в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установленные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сроки;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347E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свой</w:t>
      </w:r>
      <w:r w:rsidRPr="00347E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культурный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уровень;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периодически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347E27">
        <w:rPr>
          <w:rFonts w:ascii="Times New Roman" w:hAnsi="Times New Roman" w:cs="Times New Roman"/>
          <w:sz w:val="28"/>
          <w:szCs w:val="28"/>
        </w:rPr>
        <w:t>отчитываться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своей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работе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перед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наставником;</w:t>
      </w:r>
    </w:p>
    <w:p w:rsidR="00103E35" w:rsidRPr="00347E27" w:rsidRDefault="00103E35" w:rsidP="00876C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pacing w:val="-2"/>
          <w:sz w:val="28"/>
          <w:szCs w:val="28"/>
        </w:rPr>
        <w:t>создать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своевременно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заполнять</w:t>
      </w:r>
      <w:r w:rsidRPr="003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27">
        <w:rPr>
          <w:rFonts w:ascii="Times New Roman" w:hAnsi="Times New Roman" w:cs="Times New Roman"/>
          <w:spacing w:val="-2"/>
          <w:sz w:val="28"/>
          <w:szCs w:val="28"/>
        </w:rPr>
        <w:t>портфолио</w:t>
      </w:r>
      <w:proofErr w:type="spellEnd"/>
      <w:r w:rsidRPr="00347E27">
        <w:rPr>
          <w:rFonts w:ascii="Times New Roman" w:hAnsi="Times New Roman" w:cs="Times New Roman"/>
          <w:spacing w:val="-2"/>
          <w:sz w:val="28"/>
          <w:szCs w:val="28"/>
        </w:rPr>
        <w:t xml:space="preserve">  учителя.</w:t>
      </w:r>
    </w:p>
    <w:p w:rsidR="00103E35" w:rsidRPr="00347E27" w:rsidRDefault="00103E35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Права</w:t>
      </w:r>
      <w:r w:rsidRPr="00347E2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z w:val="28"/>
          <w:szCs w:val="28"/>
        </w:rPr>
        <w:t>молодого</w:t>
      </w:r>
      <w:r w:rsidRPr="00347E2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педагога:</w:t>
      </w:r>
    </w:p>
    <w:p w:rsidR="00103E35" w:rsidRPr="00347E27" w:rsidRDefault="00103E35" w:rsidP="00876C2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повышать</w:t>
      </w:r>
      <w:r w:rsidRPr="00347E2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квалификацию</w:t>
      </w:r>
      <w:r w:rsidRPr="00347E2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удобным</w:t>
      </w:r>
      <w:r w:rsidRPr="00347E2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для</w:t>
      </w:r>
      <w:r w:rsidRPr="00347E2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>себя</w:t>
      </w:r>
      <w:r w:rsidRPr="00347E2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347E27">
        <w:rPr>
          <w:rFonts w:ascii="Times New Roman" w:hAnsi="Times New Roman" w:cs="Times New Roman"/>
          <w:sz w:val="28"/>
          <w:szCs w:val="28"/>
        </w:rPr>
        <w:t xml:space="preserve">способом; </w:t>
      </w:r>
    </w:p>
    <w:p w:rsidR="00103E35" w:rsidRPr="00347E27" w:rsidRDefault="00103E35" w:rsidP="00876C2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посещать и участвовать во всех мероприятиях организуемых Школой молодого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учителя;</w:t>
      </w:r>
    </w:p>
    <w:p w:rsidR="00103E35" w:rsidRPr="00347E27" w:rsidRDefault="00103E35" w:rsidP="00876C2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работы Школы молодого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учителя;</w:t>
      </w:r>
    </w:p>
    <w:p w:rsidR="00103E35" w:rsidRPr="00347E27" w:rsidRDefault="00103E35" w:rsidP="00876C20">
      <w:pPr>
        <w:pStyle w:val="a5"/>
        <w:numPr>
          <w:ilvl w:val="0"/>
          <w:numId w:val="6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защищать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347E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честь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достоинство.</w:t>
      </w:r>
    </w:p>
    <w:p w:rsidR="00103E35" w:rsidRPr="00347E27" w:rsidRDefault="00103E35" w:rsidP="00103E35">
      <w:pPr>
        <w:rPr>
          <w:rFonts w:ascii="Times New Roman" w:hAnsi="Times New Roman" w:cs="Times New Roman"/>
          <w:b/>
          <w:sz w:val="28"/>
          <w:szCs w:val="28"/>
        </w:rPr>
      </w:pPr>
      <w:r w:rsidRPr="00347E27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Pr="00347E2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347E2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b/>
          <w:spacing w:val="-2"/>
          <w:sz w:val="28"/>
          <w:szCs w:val="28"/>
        </w:rPr>
        <w:t>наставника.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Организация работы наставника и </w:t>
      </w:r>
      <w:proofErr w:type="gramStart"/>
      <w:r w:rsidRPr="00347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E27">
        <w:rPr>
          <w:rFonts w:ascii="Times New Roman" w:hAnsi="Times New Roman" w:cs="Times New Roman"/>
          <w:sz w:val="28"/>
          <w:szCs w:val="28"/>
        </w:rPr>
        <w:t xml:space="preserve"> его деятельностью возлагается на заместителя директора по методической работе.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директора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методической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работе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обязан: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представить молодого специалиста педагогическому коллективу, объявить приказ о закреплении за ним наставника;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организовать обучение наставников, оказывать им методическую и практическую помощь в составлении планов работы с молодыми педагогами;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103E35" w:rsidRPr="00347E27" w:rsidRDefault="00103E35" w:rsidP="00876C2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определить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меры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поощрения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наставников.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 xml:space="preserve">Непосредственную ответственность за работу наставников с молодыми педагогами несёт заместитель директора по методической работе, который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обязан:</w:t>
      </w:r>
    </w:p>
    <w:p w:rsidR="00103E35" w:rsidRPr="00347E27" w:rsidRDefault="00103E35" w:rsidP="00876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рассмотреть</w:t>
      </w:r>
      <w:r w:rsidRPr="00347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заседании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ШМУ</w:t>
      </w:r>
      <w:r w:rsidRPr="00347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индивидуальный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план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работы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наставника;</w:t>
      </w:r>
    </w:p>
    <w:p w:rsidR="00103E35" w:rsidRPr="00347E27" w:rsidRDefault="00103E35" w:rsidP="00876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провести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инструктаж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наставников</w:t>
      </w:r>
      <w:r w:rsidRPr="00347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и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молодых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специалистов;</w:t>
      </w:r>
    </w:p>
    <w:p w:rsidR="00103E35" w:rsidRPr="00347E27" w:rsidRDefault="00103E35" w:rsidP="00876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103E35" w:rsidRPr="00347E27" w:rsidRDefault="00103E35" w:rsidP="00876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-осуществлять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систематический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контроль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работы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pacing w:val="-2"/>
          <w:sz w:val="28"/>
          <w:szCs w:val="28"/>
        </w:rPr>
        <w:t>наставника.</w:t>
      </w:r>
    </w:p>
    <w:p w:rsidR="00103E35" w:rsidRPr="00347E27" w:rsidRDefault="00103E35" w:rsidP="00103E35">
      <w:pPr>
        <w:rPr>
          <w:rFonts w:ascii="Times New Roman" w:hAnsi="Times New Roman" w:cs="Times New Roman"/>
          <w:sz w:val="28"/>
          <w:szCs w:val="28"/>
        </w:rPr>
      </w:pPr>
    </w:p>
    <w:p w:rsidR="00103E35" w:rsidRPr="00347E27" w:rsidRDefault="00103E35" w:rsidP="00103E35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Утверждено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на</w:t>
      </w:r>
      <w:r w:rsidRPr="00347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заседании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>методического</w:t>
      </w:r>
      <w:r w:rsidRPr="00347E27">
        <w:rPr>
          <w:rFonts w:ascii="Times New Roman" w:hAnsi="Times New Roman" w:cs="Times New Roman"/>
          <w:spacing w:val="-6"/>
          <w:sz w:val="28"/>
          <w:szCs w:val="28"/>
        </w:rPr>
        <w:t xml:space="preserve"> совета </w:t>
      </w:r>
    </w:p>
    <w:p w:rsidR="00103E35" w:rsidRPr="00347E27" w:rsidRDefault="00103E35" w:rsidP="00103E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E27">
        <w:rPr>
          <w:rFonts w:ascii="Times New Roman" w:hAnsi="Times New Roman" w:cs="Times New Roman"/>
          <w:sz w:val="28"/>
          <w:szCs w:val="28"/>
        </w:rPr>
        <w:t>Протокол</w:t>
      </w:r>
      <w:r w:rsidRPr="00347E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47E27">
        <w:rPr>
          <w:rFonts w:ascii="Times New Roman" w:hAnsi="Times New Roman" w:cs="Times New Roman"/>
          <w:sz w:val="28"/>
          <w:szCs w:val="28"/>
        </w:rPr>
        <w:t xml:space="preserve">№ 4 от  «01» 02.2022 </w:t>
      </w:r>
      <w:r w:rsidRPr="00347E27">
        <w:rPr>
          <w:rFonts w:ascii="Times New Roman" w:hAnsi="Times New Roman" w:cs="Times New Roman"/>
          <w:spacing w:val="-4"/>
          <w:sz w:val="28"/>
          <w:szCs w:val="28"/>
        </w:rPr>
        <w:t>года.</w:t>
      </w:r>
    </w:p>
    <w:p w:rsidR="00103E35" w:rsidRPr="00347E27" w:rsidRDefault="00103E35">
      <w:pPr>
        <w:rPr>
          <w:rFonts w:ascii="Times New Roman" w:hAnsi="Times New Roman" w:cs="Times New Roman"/>
          <w:sz w:val="28"/>
          <w:szCs w:val="28"/>
        </w:rPr>
      </w:pPr>
    </w:p>
    <w:sectPr w:rsidR="00103E35" w:rsidRPr="00347E27" w:rsidSect="0091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8DC"/>
    <w:multiLevelType w:val="hybridMultilevel"/>
    <w:tmpl w:val="8FC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8AD"/>
    <w:multiLevelType w:val="hybridMultilevel"/>
    <w:tmpl w:val="9A88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D732F"/>
    <w:multiLevelType w:val="hybridMultilevel"/>
    <w:tmpl w:val="FBC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493"/>
    <w:multiLevelType w:val="hybridMultilevel"/>
    <w:tmpl w:val="1AA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349E"/>
    <w:multiLevelType w:val="hybridMultilevel"/>
    <w:tmpl w:val="D294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84C4F"/>
    <w:multiLevelType w:val="hybridMultilevel"/>
    <w:tmpl w:val="8680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43AA"/>
    <w:multiLevelType w:val="hybridMultilevel"/>
    <w:tmpl w:val="ECC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538A9"/>
    <w:multiLevelType w:val="hybridMultilevel"/>
    <w:tmpl w:val="4CB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3E35"/>
    <w:rsid w:val="00023E21"/>
    <w:rsid w:val="000B306E"/>
    <w:rsid w:val="00103E35"/>
    <w:rsid w:val="0029493B"/>
    <w:rsid w:val="00347E27"/>
    <w:rsid w:val="00671121"/>
    <w:rsid w:val="00876C20"/>
    <w:rsid w:val="009126C1"/>
    <w:rsid w:val="00991B4D"/>
    <w:rsid w:val="00B11880"/>
    <w:rsid w:val="00D750EC"/>
    <w:rsid w:val="00E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35"/>
    <w:pPr>
      <w:ind w:left="720"/>
      <w:contextualSpacing/>
    </w:pPr>
  </w:style>
  <w:style w:type="paragraph" w:styleId="a6">
    <w:name w:val="No Spacing"/>
    <w:uiPriority w:val="1"/>
    <w:qFormat/>
    <w:rsid w:val="00103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ЕА</dc:creator>
  <cp:lastModifiedBy>Пользователь</cp:lastModifiedBy>
  <cp:revision>5</cp:revision>
  <dcterms:created xsi:type="dcterms:W3CDTF">2022-06-06T05:13:00Z</dcterms:created>
  <dcterms:modified xsi:type="dcterms:W3CDTF">2022-06-06T08:11:00Z</dcterms:modified>
</cp:coreProperties>
</file>