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3C" w:rsidRDefault="0060513C" w:rsidP="0060513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690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  <w:proofErr w:type="spellStart"/>
      <w:r w:rsidRPr="00D42690">
        <w:rPr>
          <w:rFonts w:ascii="Times New Roman" w:hAnsi="Times New Roman" w:cs="Times New Roman"/>
          <w:b/>
          <w:sz w:val="32"/>
          <w:szCs w:val="32"/>
        </w:rPr>
        <w:t>Вербовологовская</w:t>
      </w:r>
      <w:proofErr w:type="spellEnd"/>
      <w:r w:rsidRPr="00D42690">
        <w:rPr>
          <w:rFonts w:ascii="Times New Roman" w:hAnsi="Times New Roman" w:cs="Times New Roman"/>
          <w:b/>
          <w:sz w:val="32"/>
          <w:szCs w:val="32"/>
        </w:rPr>
        <w:t xml:space="preserve"> средняя школа № 6</w:t>
      </w: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Вербовологовская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СШ № 6)</w:t>
      </w: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90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Утверждено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690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Директор МБОУ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D42690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Вербовологовской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 6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10.08.2020г. Протокол № 1  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 69 от 15.08.2020г.       </w:t>
      </w: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42690">
        <w:rPr>
          <w:rFonts w:ascii="Times New Roman" w:hAnsi="Times New Roman" w:cs="Times New Roman"/>
          <w:b/>
          <w:i/>
          <w:sz w:val="40"/>
          <w:szCs w:val="40"/>
        </w:rPr>
        <w:t xml:space="preserve">ПОЛОЖЕНИЕ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42690">
        <w:rPr>
          <w:rFonts w:ascii="Times New Roman" w:hAnsi="Times New Roman" w:cs="Times New Roman"/>
          <w:b/>
          <w:i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D42690">
        <w:rPr>
          <w:rFonts w:ascii="Times New Roman" w:hAnsi="Times New Roman" w:cs="Times New Roman"/>
          <w:b/>
          <w:i/>
          <w:sz w:val="40"/>
          <w:szCs w:val="40"/>
        </w:rPr>
        <w:t xml:space="preserve">ФОРМАХ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САМОУПРАВЛЕНИЯ </w:t>
      </w:r>
      <w:r w:rsidRPr="00D42690">
        <w:rPr>
          <w:rFonts w:ascii="Times New Roman" w:hAnsi="Times New Roman" w:cs="Times New Roman"/>
          <w:b/>
          <w:i/>
          <w:sz w:val="40"/>
          <w:szCs w:val="40"/>
        </w:rPr>
        <w:t xml:space="preserve"> В ОБРАЗОВАТЕЛЬНОЙ ОРГАНИЗАЦИИ</w:t>
      </w: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2690" w:rsidRDefault="00D42690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690">
        <w:rPr>
          <w:rFonts w:ascii="Times New Roman" w:hAnsi="Times New Roman" w:cs="Times New Roman"/>
          <w:b/>
          <w:i/>
          <w:sz w:val="28"/>
          <w:szCs w:val="28"/>
        </w:rPr>
        <w:t>х. Вербовый Лог, 202</w:t>
      </w:r>
    </w:p>
    <w:p w:rsidR="0060513C" w:rsidRPr="00D42690" w:rsidRDefault="0060513C" w:rsidP="00D42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6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о формах </w:t>
      </w:r>
      <w:r w:rsidRPr="00D42690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7F6970" w:rsidRPr="00A41C2C" w:rsidRDefault="007F6970" w:rsidP="00A41C2C">
      <w:pPr>
        <w:pStyle w:val="Default"/>
        <w:jc w:val="both"/>
        <w:rPr>
          <w:b/>
          <w:bCs/>
        </w:rPr>
      </w:pPr>
    </w:p>
    <w:p w:rsidR="007F6970" w:rsidRPr="00A41C2C" w:rsidRDefault="007F6970" w:rsidP="00A41C2C">
      <w:pPr>
        <w:pStyle w:val="Default"/>
        <w:jc w:val="both"/>
      </w:pPr>
      <w:r w:rsidRPr="00A41C2C">
        <w:rPr>
          <w:b/>
          <w:bCs/>
        </w:rPr>
        <w:t xml:space="preserve">1. Общие положения. </w:t>
      </w:r>
    </w:p>
    <w:p w:rsidR="007F6970" w:rsidRPr="00A41C2C" w:rsidRDefault="007F6970" w:rsidP="00A41C2C">
      <w:pPr>
        <w:pStyle w:val="Default"/>
        <w:jc w:val="both"/>
      </w:pPr>
      <w:proofErr w:type="gramStart"/>
      <w:r w:rsidRPr="00A41C2C">
        <w:t xml:space="preserve">Настоящее Положение о формах образовательного учреждения, порядке их выборов и компетенции (далее - Положение) </w:t>
      </w:r>
      <w:r w:rsidR="002A5822">
        <w:t xml:space="preserve">муниципального бюджетного общеобразовательного учреждения </w:t>
      </w:r>
      <w:proofErr w:type="spellStart"/>
      <w:r w:rsidR="002A5822">
        <w:t>Вербовологовск</w:t>
      </w:r>
      <w:r w:rsidR="00D42690">
        <w:t>ой</w:t>
      </w:r>
      <w:proofErr w:type="spellEnd"/>
      <w:r w:rsidR="002A5822">
        <w:t xml:space="preserve"> средн</w:t>
      </w:r>
      <w:r w:rsidR="00D42690">
        <w:t>ей</w:t>
      </w:r>
      <w:r w:rsidR="002A5822">
        <w:t xml:space="preserve"> </w:t>
      </w:r>
      <w:r w:rsidR="00D42690">
        <w:t xml:space="preserve">школы № 6 (МБОУ </w:t>
      </w:r>
      <w:proofErr w:type="spellStart"/>
      <w:r w:rsidR="00D42690">
        <w:t>Вербовологовской</w:t>
      </w:r>
      <w:proofErr w:type="spellEnd"/>
      <w:r w:rsidR="00D42690">
        <w:t xml:space="preserve"> СШ № 6</w:t>
      </w:r>
      <w:r w:rsidR="0060513C">
        <w:t xml:space="preserve"> (далее – образовательное учреждение) </w:t>
      </w:r>
      <w:r w:rsidRPr="00A41C2C">
        <w:t>разработано на основании Федерального Закона «Об образовании в Российской Федерации» №273-ФЗ от 29.12.2012 гл.3, ст.26, п.4, в целях расширения участия общества в разработке, принятии и реализации правовых и управленческих</w:t>
      </w:r>
      <w:proofErr w:type="gramEnd"/>
      <w:r w:rsidRPr="00A41C2C">
        <w:t xml:space="preserve"> решений в образовании, общественного участия в развитии образования, развития общественно-гражданских форм управления образовательной организации, содействия осуществлению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образовательной деятельности и финансово-хозяйственной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 </w:t>
      </w:r>
    </w:p>
    <w:p w:rsidR="007F6970" w:rsidRPr="00A41C2C" w:rsidRDefault="007F6970" w:rsidP="00A41C2C">
      <w:pPr>
        <w:pStyle w:val="Default"/>
        <w:jc w:val="both"/>
        <w:rPr>
          <w:b/>
          <w:bCs/>
        </w:rPr>
      </w:pPr>
    </w:p>
    <w:p w:rsidR="007F6970" w:rsidRPr="00A41C2C" w:rsidRDefault="007F6970" w:rsidP="00A41C2C">
      <w:pPr>
        <w:pStyle w:val="Default"/>
        <w:jc w:val="both"/>
      </w:pPr>
      <w:r w:rsidRPr="00A41C2C">
        <w:rPr>
          <w:b/>
          <w:bCs/>
        </w:rPr>
        <w:t xml:space="preserve">2. Формы коллегиального управления образовательного учреждения. </w:t>
      </w:r>
    </w:p>
    <w:p w:rsidR="007F6970" w:rsidRPr="00A41C2C" w:rsidRDefault="007F6970" w:rsidP="00A41C2C">
      <w:pPr>
        <w:pStyle w:val="Default"/>
        <w:jc w:val="both"/>
      </w:pPr>
      <w:r w:rsidRPr="00A41C2C">
        <w:t xml:space="preserve">Формами коллегиального управления образовательного учреждения являются: </w:t>
      </w:r>
    </w:p>
    <w:p w:rsidR="007F6970" w:rsidRPr="00A41C2C" w:rsidRDefault="007F6970" w:rsidP="00A41C2C">
      <w:pPr>
        <w:pStyle w:val="Default"/>
        <w:numPr>
          <w:ilvl w:val="0"/>
          <w:numId w:val="4"/>
        </w:numPr>
        <w:spacing w:after="44"/>
        <w:jc w:val="both"/>
      </w:pPr>
      <w:r w:rsidRPr="00A41C2C">
        <w:t xml:space="preserve">Управляющий совет; </w:t>
      </w:r>
    </w:p>
    <w:p w:rsidR="007F6970" w:rsidRPr="00A41C2C" w:rsidRDefault="007F6970" w:rsidP="00A41C2C">
      <w:pPr>
        <w:pStyle w:val="Default"/>
        <w:numPr>
          <w:ilvl w:val="0"/>
          <w:numId w:val="4"/>
        </w:numPr>
        <w:spacing w:after="44"/>
        <w:jc w:val="both"/>
      </w:pPr>
      <w:r w:rsidRPr="00A41C2C">
        <w:t xml:space="preserve">Педагогический совет; </w:t>
      </w:r>
    </w:p>
    <w:p w:rsidR="007F6970" w:rsidRPr="00A41C2C" w:rsidRDefault="007F6970" w:rsidP="00A41C2C">
      <w:pPr>
        <w:pStyle w:val="Default"/>
        <w:numPr>
          <w:ilvl w:val="0"/>
          <w:numId w:val="4"/>
        </w:numPr>
        <w:spacing w:after="44"/>
        <w:jc w:val="both"/>
      </w:pPr>
      <w:r w:rsidRPr="00A41C2C">
        <w:t xml:space="preserve">Общее собрание работников; </w:t>
      </w:r>
    </w:p>
    <w:p w:rsidR="007F6970" w:rsidRPr="00A41C2C" w:rsidRDefault="007F6970" w:rsidP="00A41C2C">
      <w:pPr>
        <w:pStyle w:val="Default"/>
        <w:numPr>
          <w:ilvl w:val="0"/>
          <w:numId w:val="4"/>
        </w:numPr>
        <w:spacing w:after="44"/>
        <w:jc w:val="both"/>
      </w:pPr>
      <w:r w:rsidRPr="00A41C2C">
        <w:t xml:space="preserve">Совет родителей; </w:t>
      </w:r>
    </w:p>
    <w:p w:rsidR="007F6970" w:rsidRPr="00A41C2C" w:rsidRDefault="007F6970" w:rsidP="00A41C2C">
      <w:pPr>
        <w:pStyle w:val="Default"/>
        <w:numPr>
          <w:ilvl w:val="0"/>
          <w:numId w:val="4"/>
        </w:numPr>
        <w:jc w:val="both"/>
      </w:pPr>
      <w:r w:rsidRPr="00A41C2C">
        <w:t xml:space="preserve">Совет </w:t>
      </w:r>
      <w:proofErr w:type="gramStart"/>
      <w:r w:rsidRPr="00A41C2C">
        <w:t>обучающихся</w:t>
      </w:r>
      <w:proofErr w:type="gramEnd"/>
      <w:r w:rsidRPr="00A41C2C">
        <w:t xml:space="preserve">. </w:t>
      </w:r>
    </w:p>
    <w:p w:rsidR="007F6970" w:rsidRPr="00A41C2C" w:rsidRDefault="007F6970" w:rsidP="00A41C2C">
      <w:pPr>
        <w:pStyle w:val="Default"/>
        <w:jc w:val="both"/>
      </w:pPr>
      <w:r w:rsidRPr="00A41C2C">
        <w:t xml:space="preserve">2.1. Управляющий совет является коллегиальным органом управления, осуществляющим в соответствии с Уставом решение отдельных  вопросов, относящихся к компетенции образовательного учреждения. </w:t>
      </w:r>
    </w:p>
    <w:p w:rsidR="007F6970" w:rsidRPr="00A41C2C" w:rsidRDefault="007F6970" w:rsidP="00A41C2C">
      <w:pPr>
        <w:pStyle w:val="Default"/>
        <w:jc w:val="both"/>
      </w:pPr>
      <w:r w:rsidRPr="00A41C2C">
        <w:t xml:space="preserve">2.2. </w:t>
      </w:r>
      <w:proofErr w:type="gramStart"/>
      <w:r w:rsidRPr="00A41C2C">
        <w:t xml:space="preserve">Педагогический совет является постоянно действующим коллегиальным органом управления педагогических работников, создаваемым для рассмотрения вопросов организации образовательной деятельностью школы,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образовательной организации. </w:t>
      </w:r>
      <w:proofErr w:type="gramEnd"/>
    </w:p>
    <w:p w:rsidR="007F6970" w:rsidRPr="00A41C2C" w:rsidRDefault="007F6970" w:rsidP="00A41C2C">
      <w:pPr>
        <w:pStyle w:val="Default"/>
        <w:jc w:val="both"/>
      </w:pPr>
      <w:r w:rsidRPr="00A41C2C">
        <w:t xml:space="preserve">2.3.  Общее собрание работников - орган управления Учреждения, объединяющий всех работников, работающих по основному месту работы. </w:t>
      </w:r>
    </w:p>
    <w:p w:rsidR="00374F75" w:rsidRPr="00A41C2C" w:rsidRDefault="007F6970" w:rsidP="00A41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C2C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41C2C">
        <w:rPr>
          <w:rFonts w:ascii="Times New Roman" w:hAnsi="Times New Roman" w:cs="Times New Roman"/>
          <w:sz w:val="24"/>
          <w:szCs w:val="24"/>
        </w:rPr>
        <w:t>Совет родителей является органом управления образовательного Учреждения, создаваемым с целью оказания помощи педагогическому коллективу образовательного учреждения в организации образовательной деятельности, внеурочного времени и социальной защиты обучающихся, развития образовательного учреждения, совершенствования условий для осуществления образовательной деятельности.</w:t>
      </w:r>
      <w:proofErr w:type="gramEnd"/>
    </w:p>
    <w:p w:rsidR="00401226" w:rsidRPr="00A41C2C" w:rsidRDefault="00401226" w:rsidP="00A41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C2C">
        <w:rPr>
          <w:rFonts w:ascii="Times New Roman" w:hAnsi="Times New Roman" w:cs="Times New Roman"/>
          <w:sz w:val="24"/>
          <w:szCs w:val="24"/>
        </w:rPr>
        <w:t>2.6. Совет обучающихся является органом ученического управления МБОУ «</w:t>
      </w:r>
      <w:r w:rsidR="00A41C2C">
        <w:rPr>
          <w:rFonts w:ascii="Times New Roman" w:hAnsi="Times New Roman" w:cs="Times New Roman"/>
          <w:sz w:val="24"/>
          <w:szCs w:val="24"/>
        </w:rPr>
        <w:t>Яковская средняя общеобр</w:t>
      </w:r>
      <w:r w:rsidR="00FC233D">
        <w:rPr>
          <w:rFonts w:ascii="Times New Roman" w:hAnsi="Times New Roman" w:cs="Times New Roman"/>
          <w:sz w:val="24"/>
          <w:szCs w:val="24"/>
        </w:rPr>
        <w:t xml:space="preserve">азовательная школа», </w:t>
      </w:r>
      <w:r w:rsidRPr="00A41C2C">
        <w:rPr>
          <w:rFonts w:ascii="Times New Roman" w:hAnsi="Times New Roman" w:cs="Times New Roman"/>
          <w:sz w:val="24"/>
          <w:szCs w:val="24"/>
        </w:rPr>
        <w:t>создаваемым в интересах достижения социальных образовательных и иных общественно полезных целей в интересах обучающихся</w:t>
      </w:r>
      <w:r w:rsidR="00374F75" w:rsidRPr="00A41C2C">
        <w:rPr>
          <w:rFonts w:ascii="Times New Roman" w:hAnsi="Times New Roman" w:cs="Times New Roman"/>
          <w:sz w:val="24"/>
          <w:szCs w:val="24"/>
        </w:rPr>
        <w:t>.</w:t>
      </w:r>
    </w:p>
    <w:p w:rsidR="00374F75" w:rsidRPr="00A41C2C" w:rsidRDefault="00374F75" w:rsidP="00A41C2C">
      <w:pPr>
        <w:spacing w:after="0"/>
        <w:jc w:val="both"/>
        <w:rPr>
          <w:sz w:val="24"/>
          <w:szCs w:val="24"/>
        </w:rPr>
      </w:pPr>
    </w:p>
    <w:p w:rsidR="00374F75" w:rsidRPr="00A41C2C" w:rsidRDefault="00374F75" w:rsidP="00A41C2C">
      <w:pPr>
        <w:pStyle w:val="Default"/>
        <w:jc w:val="both"/>
      </w:pPr>
      <w:r w:rsidRPr="00A41C2C">
        <w:rPr>
          <w:b/>
          <w:bCs/>
        </w:rPr>
        <w:t xml:space="preserve">3. Порядок выборов органов коллегиального управления образовательного учреждения.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3.1. Порядок выборов органов коллегиального </w:t>
      </w:r>
      <w:r w:rsidR="00FC233D">
        <w:t>управления, их компетенции опре</w:t>
      </w:r>
      <w:r w:rsidRPr="00A41C2C">
        <w:t xml:space="preserve">деляются </w:t>
      </w:r>
      <w:r w:rsidR="00FC233D">
        <w:t>У</w:t>
      </w:r>
      <w:r w:rsidRPr="00A41C2C">
        <w:t xml:space="preserve">ставом МБОУ </w:t>
      </w:r>
      <w:proofErr w:type="spellStart"/>
      <w:r w:rsidR="002A5822">
        <w:t>Вербовологовской</w:t>
      </w:r>
      <w:proofErr w:type="spellEnd"/>
      <w:r w:rsidR="002A5822">
        <w:t xml:space="preserve"> СШ № 6, </w:t>
      </w:r>
      <w:r w:rsidR="00FC233D">
        <w:t xml:space="preserve"> законодательством Российской Фе</w:t>
      </w:r>
      <w:r w:rsidRPr="00A41C2C">
        <w:t xml:space="preserve">дерации.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3.2. Органы коллегиального управления школы </w:t>
      </w:r>
      <w:r w:rsidR="00FC233D">
        <w:t>работают в тесном контакте с ад</w:t>
      </w:r>
      <w:r w:rsidRPr="00A41C2C">
        <w:t xml:space="preserve">министрацией и общественными организациями в соответствии с действующим законодательством и подзаконными актами. </w:t>
      </w:r>
    </w:p>
    <w:p w:rsidR="00374F75" w:rsidRPr="00A41C2C" w:rsidRDefault="00374F75" w:rsidP="00A41C2C">
      <w:pPr>
        <w:pStyle w:val="Default"/>
        <w:jc w:val="both"/>
      </w:pPr>
      <w:r w:rsidRPr="00A41C2C">
        <w:lastRenderedPageBreak/>
        <w:t>3.3. В своей работе органы коллегиального управления руководствуются Конституцией Российской Федерации, Конвенцией ООН о правах ребенка</w:t>
      </w:r>
      <w:r w:rsidR="0060513C">
        <w:t>, Законом Российской Федерации «</w:t>
      </w:r>
      <w:r w:rsidRPr="00A41C2C">
        <w:t>Об о</w:t>
      </w:r>
      <w:r w:rsidR="00FC233D">
        <w:t>бразовании в РФ</w:t>
      </w:r>
      <w:r w:rsidR="0060513C">
        <w:t>»</w:t>
      </w:r>
      <w:r w:rsidR="00FC233D">
        <w:t>, указами и рас</w:t>
      </w:r>
      <w:r w:rsidRPr="00A41C2C">
        <w:t>поряжениями Президента Российской Федерации, н</w:t>
      </w:r>
      <w:r w:rsidR="00FC233D">
        <w:t>ормативными правовыми актами Ми</w:t>
      </w:r>
      <w:r w:rsidRPr="00A41C2C">
        <w:t>нистерства образования Российской Федерации, насто</w:t>
      </w:r>
      <w:r w:rsidR="00FC233D">
        <w:t>ящим Положением и уставом образ</w:t>
      </w:r>
      <w:r w:rsidRPr="00A41C2C">
        <w:t xml:space="preserve">овательного учреждения.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3.4. Органы коллегиального управления образовательного учреждения действуют как на постоянной основе, так и собираются по мере необходимости, но не реже 2 - 4 раз в год. </w:t>
      </w:r>
    </w:p>
    <w:p w:rsidR="00374F75" w:rsidRPr="00A41C2C" w:rsidRDefault="00374F75" w:rsidP="00A41C2C">
      <w:pPr>
        <w:pStyle w:val="Default"/>
        <w:jc w:val="both"/>
      </w:pPr>
      <w:r w:rsidRPr="00A41C2C">
        <w:t>3.5.Формирование органов коллегиального упр</w:t>
      </w:r>
      <w:r w:rsidR="00FC233D">
        <w:t>авления школы осуществляется пу</w:t>
      </w:r>
      <w:r w:rsidRPr="00A41C2C">
        <w:t xml:space="preserve">тем выборов, назначения.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3.6. Общая численность членов органов коллегиального управления и порядок их выборов определяются Уставом школы.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3.7. При очередных выборах состав органов коллегиального управления школы, как правило, обновляется не менее чем на треть.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3.8. Председателем педагогического совета школы является директор школы. 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3.9. Для ведения протокола заседания соответствующего органа коллегиального управления из его членов избирается секретарь. </w:t>
      </w:r>
    </w:p>
    <w:p w:rsidR="00374F75" w:rsidRPr="00A41C2C" w:rsidRDefault="00374F75" w:rsidP="00A41C2C">
      <w:pPr>
        <w:pStyle w:val="Default"/>
        <w:spacing w:after="31"/>
        <w:jc w:val="both"/>
        <w:rPr>
          <w:b/>
          <w:bCs/>
        </w:rPr>
      </w:pPr>
    </w:p>
    <w:p w:rsidR="00374F75" w:rsidRPr="00A41C2C" w:rsidRDefault="00374F75" w:rsidP="0060513C">
      <w:pPr>
        <w:pStyle w:val="Default"/>
        <w:spacing w:after="31"/>
        <w:jc w:val="both"/>
      </w:pPr>
      <w:r w:rsidRPr="00A41C2C">
        <w:rPr>
          <w:b/>
          <w:bCs/>
        </w:rPr>
        <w:t>4. Права и ответственность органов коллегиального управления</w:t>
      </w:r>
      <w:r w:rsidR="0060513C">
        <w:rPr>
          <w:b/>
          <w:bCs/>
        </w:rPr>
        <w:t xml:space="preserve"> </w:t>
      </w:r>
      <w:r w:rsidRPr="00A41C2C">
        <w:rPr>
          <w:b/>
          <w:bCs/>
        </w:rPr>
        <w:t>образовательного учреждения.</w:t>
      </w:r>
    </w:p>
    <w:p w:rsidR="00374F75" w:rsidRPr="00A41C2C" w:rsidRDefault="00374F75" w:rsidP="00A41C2C">
      <w:pPr>
        <w:pStyle w:val="Default"/>
        <w:jc w:val="both"/>
      </w:pPr>
      <w:r w:rsidRPr="00A41C2C">
        <w:t xml:space="preserve">Разграничение полномочий между органами коллегиального </w:t>
      </w:r>
      <w:r w:rsidR="002A5822">
        <w:t xml:space="preserve">управления и директором МБОУ </w:t>
      </w:r>
      <w:proofErr w:type="spellStart"/>
      <w:r w:rsidR="002A5822">
        <w:t>Вербовологовской</w:t>
      </w:r>
      <w:proofErr w:type="spellEnd"/>
      <w:r w:rsidR="002A5822">
        <w:t xml:space="preserve"> СШ № 6 </w:t>
      </w:r>
      <w:r w:rsidRPr="00A41C2C">
        <w:t xml:space="preserve">определяется Уставом образовательного учреждения. </w:t>
      </w:r>
    </w:p>
    <w:p w:rsidR="00374F75" w:rsidRPr="00A41C2C" w:rsidRDefault="00374F75" w:rsidP="0060513C">
      <w:pPr>
        <w:pStyle w:val="Default"/>
        <w:contextualSpacing/>
        <w:jc w:val="both"/>
      </w:pPr>
      <w:r w:rsidRPr="00A41C2C">
        <w:t>4.1. Решения органов коллегиального управления, принятые в пределах его компетенции и в соответствии с законодательством Российс</w:t>
      </w:r>
      <w:r w:rsidR="00FC233D">
        <w:t>кой Федерации, являются рекоменд</w:t>
      </w:r>
      <w:r w:rsidRPr="00A41C2C">
        <w:t xml:space="preserve">ательными для администрации школы, всех членов коллектива. В отдельных случаях может быть издан приказ, устанавливающий обязательность </w:t>
      </w:r>
      <w:proofErr w:type="gramStart"/>
      <w:r w:rsidRPr="00A41C2C">
        <w:t>исполнения решения органа коллегиального управления школы</w:t>
      </w:r>
      <w:proofErr w:type="gramEnd"/>
      <w:r w:rsidRPr="00A41C2C">
        <w:t xml:space="preserve"> участниками образовательных отношений. </w:t>
      </w:r>
    </w:p>
    <w:p w:rsidR="00374F75" w:rsidRPr="00A41C2C" w:rsidRDefault="00374F75" w:rsidP="0060513C">
      <w:pPr>
        <w:pStyle w:val="Default"/>
        <w:contextualSpacing/>
        <w:jc w:val="both"/>
      </w:pPr>
      <w:r w:rsidRPr="00A41C2C">
        <w:t xml:space="preserve">4.2. Органы коллегиального управления школы имеют следующие права: </w:t>
      </w:r>
    </w:p>
    <w:p w:rsidR="00374F75" w:rsidRPr="00A41C2C" w:rsidRDefault="00374F75" w:rsidP="0060513C">
      <w:pPr>
        <w:pStyle w:val="Default"/>
        <w:numPr>
          <w:ilvl w:val="0"/>
          <w:numId w:val="1"/>
        </w:numPr>
        <w:contextualSpacing/>
        <w:jc w:val="both"/>
      </w:pPr>
      <w:r w:rsidRPr="00A41C2C">
        <w:t xml:space="preserve">предлагать директору школы план мероприятий по совершенствованию работы образовательного учреждения; </w:t>
      </w:r>
    </w:p>
    <w:p w:rsidR="00374F75" w:rsidRPr="00A41C2C" w:rsidRDefault="00374F75" w:rsidP="0060513C">
      <w:pPr>
        <w:pStyle w:val="Default"/>
        <w:numPr>
          <w:ilvl w:val="0"/>
          <w:numId w:val="1"/>
        </w:numPr>
        <w:contextualSpacing/>
        <w:jc w:val="both"/>
      </w:pPr>
      <w:r w:rsidRPr="00A41C2C">
        <w:t xml:space="preserve">участвовать в организации и проведении мероприятий воспитательного характера </w:t>
      </w:r>
      <w:proofErr w:type="gramStart"/>
      <w:r w:rsidRPr="00A41C2C">
        <w:t>для</w:t>
      </w:r>
      <w:proofErr w:type="gramEnd"/>
      <w:r w:rsidRPr="00A41C2C">
        <w:t xml:space="preserve"> обучающихся; </w:t>
      </w:r>
    </w:p>
    <w:p w:rsidR="00374F75" w:rsidRPr="00A41C2C" w:rsidRDefault="00374F75" w:rsidP="0060513C">
      <w:pPr>
        <w:pStyle w:val="Default"/>
        <w:numPr>
          <w:ilvl w:val="0"/>
          <w:numId w:val="1"/>
        </w:numPr>
        <w:contextualSpacing/>
        <w:jc w:val="both"/>
      </w:pPr>
      <w:r w:rsidRPr="00A41C2C">
        <w:t xml:space="preserve">. совместно с директором готовить информационные и аналитические материалы о деятельности образовательного учреждения для опубликования в средствах массовой информации; </w:t>
      </w:r>
    </w:p>
    <w:p w:rsidR="00374F75" w:rsidRPr="00A41C2C" w:rsidRDefault="00374F75" w:rsidP="0060513C">
      <w:pPr>
        <w:pStyle w:val="Default"/>
        <w:numPr>
          <w:ilvl w:val="0"/>
          <w:numId w:val="1"/>
        </w:numPr>
        <w:contextualSpacing/>
        <w:jc w:val="both"/>
      </w:pPr>
      <w:r w:rsidRPr="00A41C2C">
        <w:t xml:space="preserve">заслушивать и принимать участие в обсуждении отчетов о деятельности органов самоуправления школы. </w:t>
      </w:r>
    </w:p>
    <w:p w:rsidR="00374F75" w:rsidRPr="00A41C2C" w:rsidRDefault="00374F75" w:rsidP="006051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C2C">
        <w:rPr>
          <w:rFonts w:ascii="Times New Roman" w:hAnsi="Times New Roman" w:cs="Times New Roman"/>
          <w:sz w:val="24"/>
          <w:szCs w:val="24"/>
        </w:rPr>
        <w:t>4.3. Органы</w:t>
      </w:r>
      <w:r w:rsidR="006578C3" w:rsidRPr="00A41C2C">
        <w:rPr>
          <w:rFonts w:ascii="Times New Roman" w:hAnsi="Times New Roman" w:cs="Times New Roman"/>
          <w:sz w:val="24"/>
          <w:szCs w:val="24"/>
        </w:rPr>
        <w:t xml:space="preserve"> коллегиального управления школы несут ответственность </w:t>
      </w:r>
      <w:proofErr w:type="gramStart"/>
      <w:r w:rsidR="006578C3" w:rsidRPr="00A41C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578C3" w:rsidRPr="00A41C2C">
        <w:rPr>
          <w:rFonts w:ascii="Times New Roman" w:hAnsi="Times New Roman" w:cs="Times New Roman"/>
          <w:sz w:val="24"/>
          <w:szCs w:val="24"/>
        </w:rPr>
        <w:t>:</w:t>
      </w:r>
    </w:p>
    <w:p w:rsidR="006578C3" w:rsidRPr="00A41C2C" w:rsidRDefault="006578C3" w:rsidP="0060513C">
      <w:pPr>
        <w:pStyle w:val="Default"/>
        <w:numPr>
          <w:ilvl w:val="0"/>
          <w:numId w:val="2"/>
        </w:numPr>
        <w:contextualSpacing/>
        <w:jc w:val="both"/>
      </w:pPr>
      <w:r w:rsidRPr="00A41C2C">
        <w:t xml:space="preserve">выполнение плана работы; </w:t>
      </w:r>
    </w:p>
    <w:p w:rsidR="006578C3" w:rsidRPr="00A41C2C" w:rsidRDefault="006578C3" w:rsidP="0060513C">
      <w:pPr>
        <w:pStyle w:val="Default"/>
        <w:numPr>
          <w:ilvl w:val="0"/>
          <w:numId w:val="2"/>
        </w:numPr>
        <w:contextualSpacing/>
        <w:jc w:val="both"/>
      </w:pPr>
      <w:r w:rsidRPr="00A41C2C">
        <w:t xml:space="preserve">соблюдение законодательства Российской Федерации об образовании в своей деятельности; </w:t>
      </w:r>
    </w:p>
    <w:p w:rsidR="006578C3" w:rsidRPr="00A41C2C" w:rsidRDefault="006578C3" w:rsidP="0060513C">
      <w:pPr>
        <w:pStyle w:val="Default"/>
        <w:numPr>
          <w:ilvl w:val="0"/>
          <w:numId w:val="2"/>
        </w:numPr>
        <w:contextualSpacing/>
        <w:jc w:val="both"/>
      </w:pPr>
      <w:r w:rsidRPr="00A41C2C">
        <w:t xml:space="preserve">компетентность принимаемых решений; </w:t>
      </w:r>
    </w:p>
    <w:p w:rsidR="006578C3" w:rsidRPr="00A41C2C" w:rsidRDefault="006578C3" w:rsidP="0060513C">
      <w:pPr>
        <w:pStyle w:val="Default"/>
        <w:numPr>
          <w:ilvl w:val="0"/>
          <w:numId w:val="2"/>
        </w:numPr>
        <w:contextualSpacing/>
        <w:jc w:val="both"/>
      </w:pPr>
      <w:r w:rsidRPr="00A41C2C">
        <w:t>развитие принципов к</w:t>
      </w:r>
      <w:r w:rsidR="0060513C">
        <w:t>оллегиального управления школы.</w:t>
      </w:r>
    </w:p>
    <w:p w:rsidR="00FC233D" w:rsidRDefault="00FC233D" w:rsidP="00A41C2C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6578C3" w:rsidRPr="00A41C2C" w:rsidRDefault="006578C3" w:rsidP="00A41C2C">
      <w:pPr>
        <w:pStyle w:val="Default"/>
        <w:jc w:val="both"/>
      </w:pPr>
      <w:r w:rsidRPr="00A41C2C">
        <w:rPr>
          <w:b/>
          <w:bCs/>
        </w:rPr>
        <w:t xml:space="preserve">5. Делопроизводство органов коллегиального управления </w:t>
      </w:r>
    </w:p>
    <w:p w:rsidR="006578C3" w:rsidRPr="00A41C2C" w:rsidRDefault="006578C3" w:rsidP="00A41C2C">
      <w:pPr>
        <w:pStyle w:val="Default"/>
        <w:numPr>
          <w:ilvl w:val="0"/>
          <w:numId w:val="3"/>
        </w:numPr>
        <w:jc w:val="both"/>
      </w:pPr>
      <w:r w:rsidRPr="00A41C2C">
        <w:t xml:space="preserve">Ежегодно планы работы органов коллегиального управления школы, отчеты о его деятельности входят в номенклатуру дел образовательного учреждения. </w:t>
      </w:r>
    </w:p>
    <w:p w:rsidR="006578C3" w:rsidRDefault="006578C3" w:rsidP="00A41C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33D">
        <w:rPr>
          <w:rFonts w:ascii="Times New Roman" w:hAnsi="Times New Roman" w:cs="Times New Roman"/>
          <w:sz w:val="24"/>
          <w:szCs w:val="24"/>
        </w:rPr>
        <w:t>Протоколы заседаний органов коллегиального управления, его решения оформляются секретарем в книгу протоколов заседаний.</w:t>
      </w:r>
    </w:p>
    <w:p w:rsidR="00D42690" w:rsidRDefault="00D42690" w:rsidP="00D4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90" w:rsidRDefault="00D42690" w:rsidP="00D4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2690" w:rsidSect="006051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40F"/>
    <w:multiLevelType w:val="hybridMultilevel"/>
    <w:tmpl w:val="4D90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1A29"/>
    <w:multiLevelType w:val="hybridMultilevel"/>
    <w:tmpl w:val="98765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0A0B"/>
    <w:multiLevelType w:val="hybridMultilevel"/>
    <w:tmpl w:val="D828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05D"/>
    <w:multiLevelType w:val="hybridMultilevel"/>
    <w:tmpl w:val="1EF6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970"/>
    <w:rsid w:val="000B5D13"/>
    <w:rsid w:val="00197348"/>
    <w:rsid w:val="002A5822"/>
    <w:rsid w:val="00374F75"/>
    <w:rsid w:val="00401226"/>
    <w:rsid w:val="0060513C"/>
    <w:rsid w:val="006578C3"/>
    <w:rsid w:val="006F0F03"/>
    <w:rsid w:val="007F6970"/>
    <w:rsid w:val="0088788C"/>
    <w:rsid w:val="00A41C2C"/>
    <w:rsid w:val="00C506FA"/>
    <w:rsid w:val="00D42690"/>
    <w:rsid w:val="00EC31DC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78C3"/>
    <w:pPr>
      <w:ind w:left="720"/>
      <w:contextualSpacing/>
    </w:pPr>
  </w:style>
  <w:style w:type="paragraph" w:styleId="a4">
    <w:name w:val="Normal (Web)"/>
    <w:basedOn w:val="a"/>
    <w:uiPriority w:val="99"/>
    <w:rsid w:val="0060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1</cp:lastModifiedBy>
  <cp:revision>9</cp:revision>
  <cp:lastPrinted>2018-06-07T05:47:00Z</cp:lastPrinted>
  <dcterms:created xsi:type="dcterms:W3CDTF">2018-06-06T20:10:00Z</dcterms:created>
  <dcterms:modified xsi:type="dcterms:W3CDTF">2023-06-16T06:51:00Z</dcterms:modified>
</cp:coreProperties>
</file>